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C3" w:rsidRDefault="00C5368B">
      <w:r>
        <w:rPr>
          <w:rFonts w:hint="eastAsia"/>
        </w:rPr>
        <w:t>2018</w:t>
      </w:r>
      <w:r>
        <w:rPr>
          <w:rFonts w:hint="eastAsia"/>
        </w:rPr>
        <w:t>年协会会刊制作收集表</w:t>
      </w:r>
      <w:r>
        <w:rPr>
          <w:rFonts w:hint="eastAsia"/>
        </w:rPr>
        <w:t xml:space="preserve">  </w:t>
      </w:r>
      <w:r>
        <w:rPr>
          <w:rFonts w:hint="eastAsia"/>
        </w:rPr>
        <w:t>（样表）</w:t>
      </w:r>
    </w:p>
    <w:tbl>
      <w:tblPr>
        <w:tblStyle w:val="a7"/>
        <w:tblW w:w="0" w:type="auto"/>
        <w:tblLook w:val="04A0"/>
      </w:tblPr>
      <w:tblGrid>
        <w:gridCol w:w="1457"/>
        <w:gridCol w:w="1457"/>
        <w:gridCol w:w="2014"/>
        <w:gridCol w:w="1134"/>
        <w:gridCol w:w="2665"/>
        <w:gridCol w:w="1693"/>
      </w:tblGrid>
      <w:tr w:rsidR="00C5368B" w:rsidTr="00C5368B">
        <w:trPr>
          <w:trHeight w:val="612"/>
        </w:trPr>
        <w:tc>
          <w:tcPr>
            <w:tcW w:w="10420" w:type="dxa"/>
            <w:gridSpan w:val="6"/>
          </w:tcPr>
          <w:p w:rsidR="00C5368B" w:rsidRDefault="00C5368B" w:rsidP="00FE5DA0">
            <w:pPr>
              <w:spacing w:line="480" w:lineRule="auto"/>
            </w:pPr>
            <w:r>
              <w:rPr>
                <w:rFonts w:hint="eastAsia"/>
              </w:rPr>
              <w:t>（单位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）</w:t>
            </w:r>
            <w:r w:rsidR="00FE5DA0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（单位名称）</w:t>
            </w:r>
            <w:r>
              <w:rPr>
                <w:rFonts w:hint="eastAsia"/>
              </w:rPr>
              <w:t xml:space="preserve"> </w:t>
            </w:r>
            <w:r w:rsidR="00FE5DA0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秘书处（单位职位）</w:t>
            </w:r>
          </w:p>
        </w:tc>
      </w:tr>
      <w:tr w:rsidR="00272557" w:rsidTr="00272557">
        <w:trPr>
          <w:trHeight w:val="549"/>
        </w:trPr>
        <w:tc>
          <w:tcPr>
            <w:tcW w:w="1457" w:type="dxa"/>
            <w:vMerge w:val="restart"/>
            <w:shd w:val="clear" w:color="auto" w:fill="C6D9F1" w:themeFill="text2" w:themeFillTint="33"/>
          </w:tcPr>
          <w:p w:rsidR="00272557" w:rsidRPr="00C5368B" w:rsidRDefault="00272557" w:rsidP="00AC2227">
            <w:pPr>
              <w:spacing w:line="1080" w:lineRule="auto"/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457" w:type="dxa"/>
          </w:tcPr>
          <w:p w:rsidR="00272557" w:rsidRDefault="00272557" w:rsidP="00272557">
            <w:pPr>
              <w:spacing w:line="360" w:lineRule="auto"/>
              <w:jc w:val="center"/>
            </w:pPr>
            <w:r>
              <w:t>企业名称</w:t>
            </w:r>
          </w:p>
        </w:tc>
        <w:tc>
          <w:tcPr>
            <w:tcW w:w="5813" w:type="dxa"/>
            <w:gridSpan w:val="3"/>
          </w:tcPr>
          <w:p w:rsidR="00272557" w:rsidRDefault="00272557" w:rsidP="00FE5DA0">
            <w:pPr>
              <w:spacing w:line="360" w:lineRule="auto"/>
            </w:pPr>
          </w:p>
        </w:tc>
        <w:tc>
          <w:tcPr>
            <w:tcW w:w="1693" w:type="dxa"/>
            <w:vMerge w:val="restart"/>
          </w:tcPr>
          <w:p w:rsidR="00272557" w:rsidRDefault="008200E9" w:rsidP="008200E9">
            <w:pPr>
              <w:spacing w:line="1020" w:lineRule="auto"/>
            </w:pPr>
            <w:r>
              <w:rPr>
                <w:noProof/>
              </w:rPr>
              <w:t>企业微信二维码</w:t>
            </w:r>
          </w:p>
        </w:tc>
      </w:tr>
      <w:tr w:rsidR="00272557" w:rsidTr="00272557">
        <w:trPr>
          <w:trHeight w:val="557"/>
        </w:trPr>
        <w:tc>
          <w:tcPr>
            <w:tcW w:w="1457" w:type="dxa"/>
            <w:vMerge/>
            <w:shd w:val="clear" w:color="auto" w:fill="C6D9F1" w:themeFill="text2" w:themeFillTint="33"/>
          </w:tcPr>
          <w:p w:rsidR="00272557" w:rsidRDefault="00272557"/>
        </w:tc>
        <w:tc>
          <w:tcPr>
            <w:tcW w:w="1457" w:type="dxa"/>
          </w:tcPr>
          <w:p w:rsidR="00272557" w:rsidRDefault="00272557" w:rsidP="00272557">
            <w:pPr>
              <w:spacing w:line="360" w:lineRule="auto"/>
              <w:jc w:val="center"/>
            </w:pPr>
            <w:r>
              <w:t>企业地址</w:t>
            </w:r>
          </w:p>
        </w:tc>
        <w:tc>
          <w:tcPr>
            <w:tcW w:w="5813" w:type="dxa"/>
            <w:gridSpan w:val="3"/>
          </w:tcPr>
          <w:p w:rsidR="00272557" w:rsidRDefault="00272557" w:rsidP="00AC2227">
            <w:pPr>
              <w:spacing w:line="360" w:lineRule="auto"/>
            </w:pPr>
          </w:p>
        </w:tc>
        <w:tc>
          <w:tcPr>
            <w:tcW w:w="1693" w:type="dxa"/>
            <w:vMerge/>
          </w:tcPr>
          <w:p w:rsidR="00272557" w:rsidRDefault="00272557"/>
        </w:tc>
      </w:tr>
      <w:tr w:rsidR="003C4B20" w:rsidTr="003C4B20">
        <w:trPr>
          <w:trHeight w:val="419"/>
        </w:trPr>
        <w:tc>
          <w:tcPr>
            <w:tcW w:w="1457" w:type="dxa"/>
            <w:vMerge/>
            <w:shd w:val="clear" w:color="auto" w:fill="C6D9F1" w:themeFill="text2" w:themeFillTint="33"/>
          </w:tcPr>
          <w:p w:rsidR="003C4B20" w:rsidRDefault="003C4B20"/>
        </w:tc>
        <w:tc>
          <w:tcPr>
            <w:tcW w:w="1457" w:type="dxa"/>
          </w:tcPr>
          <w:p w:rsidR="003C4B20" w:rsidRDefault="003C4B20" w:rsidP="00C03708">
            <w:pPr>
              <w:spacing w:line="360" w:lineRule="auto"/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2014" w:type="dxa"/>
          </w:tcPr>
          <w:p w:rsidR="003C4B20" w:rsidRDefault="003C4B20" w:rsidP="00C03708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3C4B20" w:rsidRDefault="003C4B20" w:rsidP="00C03708">
            <w:pPr>
              <w:spacing w:line="360" w:lineRule="auto"/>
              <w:jc w:val="center"/>
            </w:pPr>
            <w:r>
              <w:t>网址</w:t>
            </w:r>
          </w:p>
        </w:tc>
        <w:tc>
          <w:tcPr>
            <w:tcW w:w="2665" w:type="dxa"/>
          </w:tcPr>
          <w:p w:rsidR="003C4B20" w:rsidRDefault="003C4B20" w:rsidP="00C03708">
            <w:pPr>
              <w:spacing w:line="360" w:lineRule="auto"/>
              <w:jc w:val="center"/>
            </w:pPr>
          </w:p>
        </w:tc>
        <w:tc>
          <w:tcPr>
            <w:tcW w:w="1693" w:type="dxa"/>
            <w:vMerge/>
          </w:tcPr>
          <w:p w:rsidR="003C4B20" w:rsidRDefault="003C4B20"/>
        </w:tc>
      </w:tr>
      <w:tr w:rsidR="00272557" w:rsidTr="00AB2355">
        <w:trPr>
          <w:trHeight w:val="412"/>
        </w:trPr>
        <w:tc>
          <w:tcPr>
            <w:tcW w:w="1457" w:type="dxa"/>
          </w:tcPr>
          <w:p w:rsidR="00272557" w:rsidRDefault="00272557" w:rsidP="00272557">
            <w:pPr>
              <w:spacing w:line="360" w:lineRule="auto"/>
              <w:jc w:val="center"/>
            </w:pPr>
            <w:r>
              <w:t>企业介绍</w:t>
            </w:r>
          </w:p>
        </w:tc>
        <w:tc>
          <w:tcPr>
            <w:tcW w:w="8963" w:type="dxa"/>
            <w:gridSpan w:val="5"/>
          </w:tcPr>
          <w:p w:rsidR="00272557" w:rsidRDefault="003C4B20" w:rsidP="003C4B20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t>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</w:tr>
      <w:tr w:rsidR="00272557" w:rsidTr="00EF2E14">
        <w:trPr>
          <w:trHeight w:val="412"/>
        </w:trPr>
        <w:tc>
          <w:tcPr>
            <w:tcW w:w="1457" w:type="dxa"/>
          </w:tcPr>
          <w:p w:rsidR="00272557" w:rsidRDefault="00272557" w:rsidP="00272557">
            <w:pPr>
              <w:spacing w:line="360" w:lineRule="auto"/>
              <w:jc w:val="center"/>
            </w:pPr>
            <w:r>
              <w:t>主要产品</w:t>
            </w:r>
          </w:p>
        </w:tc>
        <w:tc>
          <w:tcPr>
            <w:tcW w:w="8963" w:type="dxa"/>
            <w:gridSpan w:val="5"/>
          </w:tcPr>
          <w:p w:rsidR="00272557" w:rsidRDefault="003C4B20" w:rsidP="003C4B20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t>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</w:tr>
      <w:tr w:rsidR="00272557" w:rsidTr="006D6B28">
        <w:trPr>
          <w:trHeight w:val="412"/>
        </w:trPr>
        <w:tc>
          <w:tcPr>
            <w:tcW w:w="1457" w:type="dxa"/>
          </w:tcPr>
          <w:p w:rsidR="00272557" w:rsidRDefault="00272557" w:rsidP="00272557">
            <w:pPr>
              <w:spacing w:line="360" w:lineRule="auto"/>
              <w:jc w:val="center"/>
            </w:pPr>
            <w:r>
              <w:t>行业应用</w:t>
            </w:r>
          </w:p>
        </w:tc>
        <w:tc>
          <w:tcPr>
            <w:tcW w:w="8963" w:type="dxa"/>
            <w:gridSpan w:val="5"/>
          </w:tcPr>
          <w:p w:rsidR="00272557" w:rsidRDefault="003C4B20" w:rsidP="003C4B20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t>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</w:tr>
    </w:tbl>
    <w:p w:rsidR="003C4B20" w:rsidRDefault="003C4B20"/>
    <w:p w:rsidR="00C5368B" w:rsidRDefault="003C4B20">
      <w:r>
        <w:t>备注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、会刊将印制</w:t>
      </w:r>
      <w:r>
        <w:rPr>
          <w:rFonts w:hint="eastAsia"/>
        </w:rPr>
        <w:t>10000</w:t>
      </w:r>
      <w:r>
        <w:rPr>
          <w:rFonts w:hint="eastAsia"/>
        </w:rPr>
        <w:t>份，请认真填写；</w:t>
      </w:r>
      <w:r>
        <w:rPr>
          <w:rFonts w:hint="eastAsia"/>
        </w:rPr>
        <w:t xml:space="preserve"> </w:t>
      </w:r>
    </w:p>
    <w:p w:rsidR="003C4B20" w:rsidRDefault="003C4B20">
      <w:r>
        <w:rPr>
          <w:rFonts w:hint="eastAsia"/>
        </w:rPr>
        <w:t xml:space="preserve">      2</w:t>
      </w:r>
      <w:r>
        <w:rPr>
          <w:rFonts w:hint="eastAsia"/>
        </w:rPr>
        <w:t>、入会可参与协会年度</w:t>
      </w:r>
      <w:r>
        <w:rPr>
          <w:rFonts w:hint="eastAsia"/>
        </w:rPr>
        <w:t>AR/VR</w:t>
      </w:r>
      <w:r>
        <w:rPr>
          <w:rFonts w:hint="eastAsia"/>
        </w:rPr>
        <w:t>项目对接会；</w:t>
      </w:r>
    </w:p>
    <w:p w:rsidR="003C4B20" w:rsidRDefault="003C4B20">
      <w:r>
        <w:rPr>
          <w:rFonts w:hint="eastAsia"/>
        </w:rPr>
        <w:t xml:space="preserve">      3</w:t>
      </w:r>
      <w:r>
        <w:rPr>
          <w:rFonts w:hint="eastAsia"/>
        </w:rPr>
        <w:t>、上述资料在协会网站展示一年；</w:t>
      </w:r>
    </w:p>
    <w:p w:rsidR="003C4B20" w:rsidRDefault="003C4B20">
      <w:r>
        <w:rPr>
          <w:rFonts w:hint="eastAsia"/>
        </w:rPr>
        <w:t xml:space="preserve">      4</w:t>
      </w:r>
      <w:r>
        <w:rPr>
          <w:rFonts w:hint="eastAsia"/>
        </w:rPr>
        <w:t>、上述资料微泽网、</w:t>
      </w:r>
      <w:r>
        <w:rPr>
          <w:rFonts w:hint="eastAsia"/>
        </w:rPr>
        <w:t>VRAR</w:t>
      </w:r>
      <w:r>
        <w:rPr>
          <w:rFonts w:hint="eastAsia"/>
        </w:rPr>
        <w:t>快讯</w:t>
      </w:r>
      <w:r w:rsidR="000F6CFD">
        <w:rPr>
          <w:rFonts w:hint="eastAsia"/>
        </w:rPr>
        <w:t>、协会自媒体平台推送；</w:t>
      </w:r>
    </w:p>
    <w:p w:rsidR="000F6CFD" w:rsidRDefault="000F6CFD">
      <w:r>
        <w:rPr>
          <w:rFonts w:hint="eastAsia"/>
        </w:rPr>
        <w:t xml:space="preserve">      5</w:t>
      </w:r>
      <w:r>
        <w:rPr>
          <w:rFonts w:hint="eastAsia"/>
        </w:rPr>
        <w:t>、所有的单位会员将会收到会刊一本、铜牌一枚；</w:t>
      </w:r>
    </w:p>
    <w:p w:rsidR="000F6CFD" w:rsidRDefault="000F6CFD">
      <w:r>
        <w:rPr>
          <w:rFonts w:hint="eastAsia"/>
        </w:rPr>
        <w:t xml:space="preserve">      6</w:t>
      </w:r>
      <w:r>
        <w:rPr>
          <w:rFonts w:hint="eastAsia"/>
        </w:rPr>
        <w:t>、会刊将会快递到不低于</w:t>
      </w:r>
      <w:r>
        <w:rPr>
          <w:rFonts w:hint="eastAsia"/>
        </w:rPr>
        <w:t>500</w:t>
      </w:r>
      <w:r>
        <w:rPr>
          <w:rFonts w:hint="eastAsia"/>
        </w:rPr>
        <w:t>家事业单位（高等院校、招商局、商协会等机构）。</w:t>
      </w:r>
    </w:p>
    <w:p w:rsidR="000F6CFD" w:rsidRDefault="000F6CFD"/>
    <w:p w:rsidR="000F6CFD" w:rsidRDefault="000F6CFD">
      <w:r>
        <w:rPr>
          <w:rFonts w:hint="eastAsia"/>
        </w:rPr>
        <w:t>以上为会刊</w:t>
      </w:r>
      <w:r w:rsidR="00C50AEA">
        <w:rPr>
          <w:rFonts w:hint="eastAsia"/>
        </w:rPr>
        <w:t>相关服务</w:t>
      </w:r>
      <w:r>
        <w:rPr>
          <w:rFonts w:hint="eastAsia"/>
        </w:rPr>
        <w:t>，更多服务请咨询协会秘书处：</w:t>
      </w:r>
    </w:p>
    <w:p w:rsidR="000F6CFD" w:rsidRDefault="000F6CFD" w:rsidP="000F6CFD">
      <w:pPr>
        <w:ind w:firstLineChars="1700" w:firstLine="3570"/>
      </w:pPr>
      <w:r>
        <w:rPr>
          <w:rFonts w:hint="eastAsia"/>
        </w:rPr>
        <w:t>钟先生：</w:t>
      </w:r>
      <w:r w:rsidR="00AE3039">
        <w:rPr>
          <w:rFonts w:hint="eastAsia"/>
        </w:rPr>
        <w:t>189 3889 3801</w:t>
      </w:r>
    </w:p>
    <w:p w:rsidR="000F6CFD" w:rsidRDefault="000F6CFD" w:rsidP="000F6CFD">
      <w:pPr>
        <w:ind w:firstLineChars="1700" w:firstLine="3570"/>
      </w:pPr>
      <w:r>
        <w:rPr>
          <w:rFonts w:hint="eastAsia"/>
        </w:rPr>
        <w:t>曾先生：</w:t>
      </w:r>
      <w:r w:rsidR="00AE3039">
        <w:rPr>
          <w:rFonts w:hint="eastAsia"/>
        </w:rPr>
        <w:t>189 3889 3802</w:t>
      </w:r>
    </w:p>
    <w:p w:rsidR="00CD0B64" w:rsidRDefault="00CD0B64" w:rsidP="00CD0B64"/>
    <w:p w:rsidR="00CD0B64" w:rsidRDefault="00CD0B64" w:rsidP="00CD0B64">
      <w:r>
        <w:rPr>
          <w:rFonts w:hint="eastAsia"/>
        </w:rPr>
        <w:t>附：</w:t>
      </w:r>
    </w:p>
    <w:p w:rsidR="00CD0B64" w:rsidRDefault="00CD0B64" w:rsidP="00CD0B64">
      <w:pPr>
        <w:ind w:firstLineChars="150" w:firstLine="315"/>
      </w:pPr>
      <w:r>
        <w:rPr>
          <w:rFonts w:hint="eastAsia"/>
        </w:rPr>
        <w:t>深圳市增强现实技术应用协会</w:t>
      </w:r>
      <w:r>
        <w:rPr>
          <w:rFonts w:hint="eastAsia"/>
        </w:rPr>
        <w:t xml:space="preserve"> </w:t>
      </w:r>
      <w:r>
        <w:rPr>
          <w:rFonts w:hint="eastAsia"/>
        </w:rPr>
        <w:t>收费标准：</w:t>
      </w:r>
    </w:p>
    <w:p w:rsidR="00CD0B64" w:rsidRPr="00CD0B64" w:rsidRDefault="00804EAA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>
        <w:rPr>
          <w:rFonts w:ascii="Times New Roman" w:hAnsi="Times New Roman" w:cs="Times New Roman" w:hint="eastAsia"/>
          <w:kern w:val="2"/>
          <w:sz w:val="21"/>
        </w:rPr>
        <w:t>一</w:t>
      </w:r>
      <w:r w:rsidRPr="00CD0B64">
        <w:rPr>
          <w:rFonts w:ascii="Times New Roman" w:hAnsi="Times New Roman" w:cs="Times New Roman" w:hint="eastAsia"/>
          <w:kern w:val="2"/>
          <w:sz w:val="21"/>
        </w:rPr>
        <w:t>）</w:t>
      </w:r>
      <w:r w:rsidR="000B7AE3">
        <w:rPr>
          <w:rFonts w:ascii="Times New Roman" w:hAnsi="Times New Roman" w:cs="Times New Roman" w:hint="eastAsia"/>
          <w:kern w:val="2"/>
          <w:sz w:val="21"/>
        </w:rPr>
        <w:t>副会长单位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 </w:t>
      </w:r>
      <w:r w:rsidR="00CD0B64">
        <w:rPr>
          <w:rFonts w:ascii="Times New Roman" w:hAnsi="Times New Roman" w:cs="Times New Roman" w:hint="eastAsia"/>
          <w:kern w:val="2"/>
          <w:sz w:val="21"/>
        </w:rPr>
        <w:t>10000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CD0B64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 w:rsidR="00804EAA">
        <w:rPr>
          <w:rFonts w:ascii="Times New Roman" w:hAnsi="Times New Roman" w:cs="Times New Roman" w:hint="eastAsia"/>
          <w:kern w:val="2"/>
          <w:sz w:val="21"/>
        </w:rPr>
        <w:t>二</w:t>
      </w:r>
      <w:r w:rsidR="000B7AE3">
        <w:rPr>
          <w:rFonts w:ascii="Times New Roman" w:hAnsi="Times New Roman" w:cs="Times New Roman" w:hint="eastAsia"/>
          <w:kern w:val="2"/>
          <w:sz w:val="21"/>
        </w:rPr>
        <w:t>）监事长单位</w:t>
      </w:r>
      <w:r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>
        <w:rPr>
          <w:rFonts w:ascii="Times New Roman" w:hAnsi="Times New Roman" w:cs="Times New Roman" w:hint="eastAsia"/>
          <w:kern w:val="2"/>
          <w:sz w:val="21"/>
        </w:rPr>
        <w:t>8000</w:t>
      </w:r>
      <w:r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CD0B64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 w:rsidR="00804EAA" w:rsidRPr="00CD0B64">
        <w:rPr>
          <w:rFonts w:ascii="Times New Roman" w:hAnsi="Times New Roman" w:cs="Times New Roman" w:hint="eastAsia"/>
          <w:kern w:val="2"/>
          <w:sz w:val="21"/>
        </w:rPr>
        <w:t>三</w:t>
      </w:r>
      <w:r w:rsidR="000B7AE3">
        <w:rPr>
          <w:rFonts w:ascii="Times New Roman" w:hAnsi="Times New Roman" w:cs="Times New Roman" w:hint="eastAsia"/>
          <w:kern w:val="2"/>
          <w:sz w:val="21"/>
        </w:rPr>
        <w:t>）常务理事单位</w:t>
      </w:r>
      <w:r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Pr="00CD0B64">
        <w:rPr>
          <w:rFonts w:ascii="Times New Roman" w:hAnsi="Times New Roman" w:cs="Times New Roman" w:hint="eastAsia"/>
          <w:kern w:val="2"/>
          <w:sz w:val="21"/>
        </w:rPr>
        <w:t> </w:t>
      </w:r>
      <w:r>
        <w:rPr>
          <w:rFonts w:ascii="Times New Roman" w:hAnsi="Times New Roman" w:cs="Times New Roman" w:hint="eastAsia"/>
          <w:kern w:val="2"/>
          <w:sz w:val="21"/>
        </w:rPr>
        <w:t>5000</w:t>
      </w:r>
      <w:r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CD0B64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 w:rsidR="00804EAA" w:rsidRPr="00CD0B64">
        <w:rPr>
          <w:rFonts w:ascii="Times New Roman" w:hAnsi="Times New Roman" w:cs="Times New Roman" w:hint="eastAsia"/>
          <w:kern w:val="2"/>
          <w:sz w:val="21"/>
        </w:rPr>
        <w:t>四</w:t>
      </w:r>
      <w:r w:rsidR="000B7AE3">
        <w:rPr>
          <w:rFonts w:ascii="Times New Roman" w:hAnsi="Times New Roman" w:cs="Times New Roman" w:hint="eastAsia"/>
          <w:kern w:val="2"/>
          <w:sz w:val="21"/>
        </w:rPr>
        <w:t>）理事单位</w:t>
      </w:r>
      <w:r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Pr="00CD0B64">
        <w:rPr>
          <w:rFonts w:ascii="Times New Roman" w:hAnsi="Times New Roman" w:cs="Times New Roman" w:hint="eastAsia"/>
          <w:kern w:val="2"/>
          <w:sz w:val="21"/>
        </w:rPr>
        <w:t> </w:t>
      </w:r>
      <w:r>
        <w:rPr>
          <w:rFonts w:ascii="Times New Roman" w:hAnsi="Times New Roman" w:cs="Times New Roman" w:hint="eastAsia"/>
          <w:kern w:val="2"/>
          <w:sz w:val="21"/>
        </w:rPr>
        <w:t>3000</w:t>
      </w:r>
      <w:r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CD0B64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 w:rsidR="00804EAA" w:rsidRPr="00CD0B64">
        <w:rPr>
          <w:rFonts w:ascii="Times New Roman" w:hAnsi="Times New Roman" w:cs="Times New Roman" w:hint="eastAsia"/>
          <w:kern w:val="2"/>
          <w:sz w:val="21"/>
        </w:rPr>
        <w:t>五</w:t>
      </w:r>
      <w:r w:rsidR="000B7AE3">
        <w:rPr>
          <w:rFonts w:ascii="Times New Roman" w:hAnsi="Times New Roman" w:cs="Times New Roman" w:hint="eastAsia"/>
          <w:kern w:val="2"/>
          <w:sz w:val="21"/>
        </w:rPr>
        <w:t>）监事单位</w:t>
      </w:r>
      <w:r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>
        <w:rPr>
          <w:rFonts w:ascii="Times New Roman" w:hAnsi="Times New Roman" w:cs="Times New Roman" w:hint="eastAsia"/>
          <w:kern w:val="2"/>
          <w:sz w:val="21"/>
        </w:rPr>
        <w:t>2000</w:t>
      </w:r>
      <w:r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804EAA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>
        <w:rPr>
          <w:rFonts w:ascii="Times New Roman" w:hAnsi="Times New Roman" w:cs="Times New Roman" w:hint="eastAsia"/>
          <w:kern w:val="2"/>
          <w:sz w:val="21"/>
        </w:rPr>
        <w:t>（</w:t>
      </w:r>
      <w:r w:rsidRPr="00CD0B64">
        <w:rPr>
          <w:rFonts w:ascii="Times New Roman" w:hAnsi="Times New Roman" w:cs="Times New Roman" w:hint="eastAsia"/>
          <w:kern w:val="2"/>
          <w:sz w:val="21"/>
        </w:rPr>
        <w:t>六</w:t>
      </w:r>
      <w:r w:rsidR="000B7AE3">
        <w:rPr>
          <w:rFonts w:ascii="Times New Roman" w:hAnsi="Times New Roman" w:cs="Times New Roman" w:hint="eastAsia"/>
          <w:kern w:val="2"/>
          <w:sz w:val="21"/>
        </w:rPr>
        <w:t>）一般会员单位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 </w:t>
      </w:r>
      <w:r w:rsidR="00CD0B64">
        <w:rPr>
          <w:rFonts w:ascii="Times New Roman" w:hAnsi="Times New Roman" w:cs="Times New Roman" w:hint="eastAsia"/>
          <w:kern w:val="2"/>
          <w:sz w:val="21"/>
        </w:rPr>
        <w:t>1000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元</w:t>
      </w:r>
      <w:r w:rsidR="000B7AE3">
        <w:rPr>
          <w:rFonts w:ascii="Times New Roman" w:hAnsi="Times New Roman" w:cs="Times New Roman" w:hint="eastAsia"/>
          <w:kern w:val="2"/>
          <w:sz w:val="21"/>
        </w:rPr>
        <w:t>。</w:t>
      </w:r>
    </w:p>
    <w:p w:rsidR="00CD0B64" w:rsidRDefault="00CD0B64" w:rsidP="00CD0B64">
      <w:pPr>
        <w:ind w:firstLineChars="150" w:firstLine="315"/>
      </w:pPr>
    </w:p>
    <w:p w:rsidR="00FE3E88" w:rsidRDefault="008A48F0" w:rsidP="00CD0B64">
      <w:pPr>
        <w:ind w:firstLineChars="150" w:firstLine="315"/>
      </w:pPr>
      <w:r>
        <w:rPr>
          <w:rFonts w:hint="eastAsia"/>
        </w:rPr>
        <w:t>协会账号：深圳市增强现实技术应用协会</w:t>
      </w:r>
    </w:p>
    <w:p w:rsidR="00916763" w:rsidRDefault="00916763" w:rsidP="00916763">
      <w:pPr>
        <w:ind w:firstLineChars="150" w:firstLine="315"/>
      </w:pPr>
      <w:r>
        <w:rPr>
          <w:rFonts w:hint="eastAsia"/>
        </w:rPr>
        <w:t>银行账号：</w:t>
      </w:r>
      <w:r w:rsidRPr="00BB0B83">
        <w:t>44250 10000 210000 1409</w:t>
      </w:r>
      <w:r>
        <w:rPr>
          <w:rFonts w:hint="eastAsia"/>
        </w:rPr>
        <w:t xml:space="preserve"> </w:t>
      </w:r>
      <w:r>
        <w:rPr>
          <w:rFonts w:hint="eastAsia"/>
        </w:rPr>
        <w:t>（中国建设银行）</w:t>
      </w:r>
    </w:p>
    <w:p w:rsidR="00AE2530" w:rsidRDefault="00AE2530" w:rsidP="00916763">
      <w:pPr>
        <w:ind w:firstLineChars="150" w:firstLine="315"/>
      </w:pPr>
    </w:p>
    <w:p w:rsidR="00AE2530" w:rsidRDefault="00AE2530" w:rsidP="00916763">
      <w:pPr>
        <w:ind w:firstLineChars="150" w:firstLine="315"/>
      </w:pPr>
      <w:r>
        <w:rPr>
          <w:rFonts w:hint="eastAsia"/>
        </w:rPr>
        <w:t>协会支付宝：深圳市增强现实技术应用协会</w:t>
      </w:r>
    </w:p>
    <w:p w:rsidR="00AE2530" w:rsidRDefault="00AE2530" w:rsidP="00916763">
      <w:pPr>
        <w:ind w:firstLineChars="150" w:firstLine="315"/>
      </w:pPr>
      <w:r>
        <w:rPr>
          <w:rFonts w:hint="eastAsia"/>
        </w:rPr>
        <w:t>支付宝账号：</w:t>
      </w:r>
      <w:r>
        <w:rPr>
          <w:rFonts w:hint="eastAsia"/>
        </w:rPr>
        <w:t>13724342595</w:t>
      </w:r>
    </w:p>
    <w:p w:rsidR="00916763" w:rsidRPr="00FE3E88" w:rsidRDefault="001667E4" w:rsidP="00CD0B64">
      <w:pPr>
        <w:ind w:firstLineChars="150" w:firstLine="31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2505444</wp:posOffset>
            </wp:positionH>
            <wp:positionV relativeFrom="paragraph">
              <wp:posOffset>94752</wp:posOffset>
            </wp:positionV>
            <wp:extent cx="785391" cy="787078"/>
            <wp:effectExtent l="19050" t="0" r="0" b="0"/>
            <wp:wrapNone/>
            <wp:docPr id="1" name="图片 0" descr="协会网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协会网站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5391" cy="78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33377" cy="833377"/>
            <wp:effectExtent l="19050" t="0" r="4823" b="0"/>
            <wp:docPr id="6" name="图片 2" descr="增强现实协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增强现实协会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6368" cy="83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协会公众平台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协会官方网站</w:t>
      </w:r>
      <w:r>
        <w:rPr>
          <w:rFonts w:hint="eastAsia"/>
        </w:rPr>
        <w:t xml:space="preserve">    </w:t>
      </w:r>
    </w:p>
    <w:sectPr w:rsidR="00916763" w:rsidRPr="00FE3E88" w:rsidSect="00AE1AFE">
      <w:headerReference w:type="default" r:id="rId10"/>
      <w:footerReference w:type="default" r:id="rId11"/>
      <w:pgSz w:w="11906" w:h="16838"/>
      <w:pgMar w:top="1134" w:right="851" w:bottom="851" w:left="851" w:header="0" w:footer="32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C8" w:rsidRDefault="006503C8">
      <w:r>
        <w:separator/>
      </w:r>
    </w:p>
  </w:endnote>
  <w:endnote w:type="continuationSeparator" w:id="1">
    <w:p w:rsidR="006503C8" w:rsidRDefault="0065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C3" w:rsidRDefault="002277C3">
    <w:pPr>
      <w:pStyle w:val="a4"/>
      <w:ind w:left="180" w:hangingChars="100" w:hanging="1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C8" w:rsidRDefault="006503C8">
      <w:r>
        <w:separator/>
      </w:r>
    </w:p>
  </w:footnote>
  <w:footnote w:type="continuationSeparator" w:id="1">
    <w:p w:rsidR="006503C8" w:rsidRDefault="00650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C3" w:rsidRDefault="0072188A">
    <w:pPr>
      <w:spacing w:line="480" w:lineRule="auto"/>
      <w:jc w:val="center"/>
      <w:rPr>
        <w:b/>
        <w:sz w:val="36"/>
        <w:szCs w:val="36"/>
      </w:rPr>
    </w:pPr>
    <w:r>
      <w:rPr>
        <w:rFonts w:hint="eastAsia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-470937</wp:posOffset>
          </wp:positionH>
          <wp:positionV relativeFrom="paragraph">
            <wp:posOffset>92598</wp:posOffset>
          </wp:positionV>
          <wp:extent cx="2960651" cy="567160"/>
          <wp:effectExtent l="0" t="0" r="0" b="0"/>
          <wp:wrapNone/>
          <wp:docPr id="2" name="图片 0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0651" cy="56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77C3" w:rsidRPr="0072188A" w:rsidRDefault="0072188A" w:rsidP="0072188A">
    <w:pPr>
      <w:spacing w:line="480" w:lineRule="auto"/>
      <w:jc w:val="center"/>
      <w:rPr>
        <w:b/>
        <w:color w:val="A6A6A6" w:themeColor="background1" w:themeShade="A6"/>
        <w:sz w:val="20"/>
        <w:szCs w:val="20"/>
      </w:rPr>
    </w:pPr>
    <w:r>
      <w:rPr>
        <w:rFonts w:hint="eastAsia"/>
        <w:b/>
        <w:sz w:val="36"/>
        <w:szCs w:val="36"/>
      </w:rPr>
      <w:t xml:space="preserve">        </w:t>
    </w:r>
    <w:r w:rsidR="003F57C3">
      <w:rPr>
        <w:rFonts w:hint="eastAsia"/>
        <w:b/>
        <w:sz w:val="36"/>
        <w:szCs w:val="36"/>
      </w:rPr>
      <w:t>深圳市增强现实技术应用协会</w:t>
    </w:r>
    <w:r>
      <w:rPr>
        <w:rFonts w:hint="eastAsia"/>
        <w:b/>
        <w:sz w:val="36"/>
        <w:szCs w:val="36"/>
      </w:rPr>
      <w:t xml:space="preserve"> </w:t>
    </w:r>
    <w:r w:rsidRPr="0072188A">
      <w:rPr>
        <w:rFonts w:hint="eastAsia"/>
        <w:b/>
        <w:color w:val="A6A6A6" w:themeColor="background1" w:themeShade="A6"/>
        <w:sz w:val="20"/>
        <w:szCs w:val="20"/>
      </w:rPr>
      <w:t>www.szar.org.cn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06B"/>
    <w:multiLevelType w:val="hybridMultilevel"/>
    <w:tmpl w:val="75829D6E"/>
    <w:lvl w:ilvl="0" w:tplc="13D89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2B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23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8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89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8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E3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4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C76"/>
    <w:rsid w:val="00013924"/>
    <w:rsid w:val="000379C3"/>
    <w:rsid w:val="0009342A"/>
    <w:rsid w:val="000A0F7D"/>
    <w:rsid w:val="000A17B4"/>
    <w:rsid w:val="000B0580"/>
    <w:rsid w:val="000B668E"/>
    <w:rsid w:val="000B7AE3"/>
    <w:rsid w:val="000C76F1"/>
    <w:rsid w:val="000F6CFD"/>
    <w:rsid w:val="00103B52"/>
    <w:rsid w:val="00122BDC"/>
    <w:rsid w:val="00127D8F"/>
    <w:rsid w:val="001608ED"/>
    <w:rsid w:val="001667E4"/>
    <w:rsid w:val="00170B94"/>
    <w:rsid w:val="00185D75"/>
    <w:rsid w:val="00196B6F"/>
    <w:rsid w:val="001A7C8B"/>
    <w:rsid w:val="001B1C3F"/>
    <w:rsid w:val="001B4E4A"/>
    <w:rsid w:val="001E4796"/>
    <w:rsid w:val="001F2D2A"/>
    <w:rsid w:val="001F4A42"/>
    <w:rsid w:val="0020115D"/>
    <w:rsid w:val="00213062"/>
    <w:rsid w:val="002235E1"/>
    <w:rsid w:val="002277C3"/>
    <w:rsid w:val="00231B25"/>
    <w:rsid w:val="00236BE3"/>
    <w:rsid w:val="00243325"/>
    <w:rsid w:val="00243A3F"/>
    <w:rsid w:val="0024425F"/>
    <w:rsid w:val="00245992"/>
    <w:rsid w:val="00256CEB"/>
    <w:rsid w:val="00266546"/>
    <w:rsid w:val="00272557"/>
    <w:rsid w:val="00277EE7"/>
    <w:rsid w:val="002800CB"/>
    <w:rsid w:val="00297474"/>
    <w:rsid w:val="002F5609"/>
    <w:rsid w:val="00311112"/>
    <w:rsid w:val="00312658"/>
    <w:rsid w:val="0031558C"/>
    <w:rsid w:val="00327E47"/>
    <w:rsid w:val="00330A92"/>
    <w:rsid w:val="00333547"/>
    <w:rsid w:val="00335AE0"/>
    <w:rsid w:val="00353AC3"/>
    <w:rsid w:val="00373B38"/>
    <w:rsid w:val="003801B3"/>
    <w:rsid w:val="00387324"/>
    <w:rsid w:val="003A3ABB"/>
    <w:rsid w:val="003C4B20"/>
    <w:rsid w:val="003C6344"/>
    <w:rsid w:val="003D72B0"/>
    <w:rsid w:val="003E36D5"/>
    <w:rsid w:val="003F57C3"/>
    <w:rsid w:val="00420FA1"/>
    <w:rsid w:val="00426BD9"/>
    <w:rsid w:val="0045070B"/>
    <w:rsid w:val="00491C17"/>
    <w:rsid w:val="004A0731"/>
    <w:rsid w:val="00537A2B"/>
    <w:rsid w:val="00544D25"/>
    <w:rsid w:val="00547EDE"/>
    <w:rsid w:val="00575BF0"/>
    <w:rsid w:val="00575F36"/>
    <w:rsid w:val="00577892"/>
    <w:rsid w:val="00580031"/>
    <w:rsid w:val="00582F7C"/>
    <w:rsid w:val="00592DC8"/>
    <w:rsid w:val="005A7342"/>
    <w:rsid w:val="005B034A"/>
    <w:rsid w:val="005B1BB5"/>
    <w:rsid w:val="005C23CC"/>
    <w:rsid w:val="005D0F0A"/>
    <w:rsid w:val="005D5D90"/>
    <w:rsid w:val="00610F19"/>
    <w:rsid w:val="006229F3"/>
    <w:rsid w:val="006503C8"/>
    <w:rsid w:val="0065402E"/>
    <w:rsid w:val="00655CA7"/>
    <w:rsid w:val="006718F3"/>
    <w:rsid w:val="00693764"/>
    <w:rsid w:val="0069425A"/>
    <w:rsid w:val="006A0961"/>
    <w:rsid w:val="006B191B"/>
    <w:rsid w:val="006D0820"/>
    <w:rsid w:val="006F27BA"/>
    <w:rsid w:val="00717560"/>
    <w:rsid w:val="0072188A"/>
    <w:rsid w:val="007333B5"/>
    <w:rsid w:val="0076092E"/>
    <w:rsid w:val="00760B46"/>
    <w:rsid w:val="007A58DB"/>
    <w:rsid w:val="007B271B"/>
    <w:rsid w:val="007B429C"/>
    <w:rsid w:val="007D6614"/>
    <w:rsid w:val="007D7CD6"/>
    <w:rsid w:val="007E53AE"/>
    <w:rsid w:val="007F0331"/>
    <w:rsid w:val="00804EAA"/>
    <w:rsid w:val="00811941"/>
    <w:rsid w:val="008200E9"/>
    <w:rsid w:val="00821831"/>
    <w:rsid w:val="008234CF"/>
    <w:rsid w:val="008463BB"/>
    <w:rsid w:val="0086291A"/>
    <w:rsid w:val="00880C68"/>
    <w:rsid w:val="008A48F0"/>
    <w:rsid w:val="008A491B"/>
    <w:rsid w:val="008B5E66"/>
    <w:rsid w:val="008C2736"/>
    <w:rsid w:val="008D2D0C"/>
    <w:rsid w:val="00903698"/>
    <w:rsid w:val="00905825"/>
    <w:rsid w:val="00916763"/>
    <w:rsid w:val="00933E17"/>
    <w:rsid w:val="00937D4D"/>
    <w:rsid w:val="0095461E"/>
    <w:rsid w:val="00963D3E"/>
    <w:rsid w:val="009806D3"/>
    <w:rsid w:val="00985A81"/>
    <w:rsid w:val="009909FC"/>
    <w:rsid w:val="009956A7"/>
    <w:rsid w:val="009B7A93"/>
    <w:rsid w:val="009D4E59"/>
    <w:rsid w:val="009F6777"/>
    <w:rsid w:val="00A01FCB"/>
    <w:rsid w:val="00A2646A"/>
    <w:rsid w:val="00A349A5"/>
    <w:rsid w:val="00A52A45"/>
    <w:rsid w:val="00A570AE"/>
    <w:rsid w:val="00A8247C"/>
    <w:rsid w:val="00A83B01"/>
    <w:rsid w:val="00A92ADB"/>
    <w:rsid w:val="00A92CA8"/>
    <w:rsid w:val="00AA2A7F"/>
    <w:rsid w:val="00AB3974"/>
    <w:rsid w:val="00AB3CB6"/>
    <w:rsid w:val="00AB5D5A"/>
    <w:rsid w:val="00AC09BC"/>
    <w:rsid w:val="00AC19D1"/>
    <w:rsid w:val="00AC2227"/>
    <w:rsid w:val="00AC2499"/>
    <w:rsid w:val="00AE1AFE"/>
    <w:rsid w:val="00AE2469"/>
    <w:rsid w:val="00AE2530"/>
    <w:rsid w:val="00AE3039"/>
    <w:rsid w:val="00AE38A6"/>
    <w:rsid w:val="00AE4DCD"/>
    <w:rsid w:val="00B1729D"/>
    <w:rsid w:val="00B204A7"/>
    <w:rsid w:val="00B279DE"/>
    <w:rsid w:val="00B45E73"/>
    <w:rsid w:val="00B50C6A"/>
    <w:rsid w:val="00B71971"/>
    <w:rsid w:val="00B74C76"/>
    <w:rsid w:val="00B90AA5"/>
    <w:rsid w:val="00B93B4A"/>
    <w:rsid w:val="00BC2141"/>
    <w:rsid w:val="00BC25FE"/>
    <w:rsid w:val="00BD6B70"/>
    <w:rsid w:val="00BE7360"/>
    <w:rsid w:val="00C03708"/>
    <w:rsid w:val="00C06535"/>
    <w:rsid w:val="00C07CA9"/>
    <w:rsid w:val="00C407D4"/>
    <w:rsid w:val="00C50AEA"/>
    <w:rsid w:val="00C5368B"/>
    <w:rsid w:val="00C60291"/>
    <w:rsid w:val="00C653C8"/>
    <w:rsid w:val="00CA6890"/>
    <w:rsid w:val="00CB6FB4"/>
    <w:rsid w:val="00CD0B64"/>
    <w:rsid w:val="00CF4A3F"/>
    <w:rsid w:val="00D028FE"/>
    <w:rsid w:val="00D143A7"/>
    <w:rsid w:val="00D47690"/>
    <w:rsid w:val="00D61B84"/>
    <w:rsid w:val="00D756B0"/>
    <w:rsid w:val="00D92CF1"/>
    <w:rsid w:val="00DA2EE9"/>
    <w:rsid w:val="00DB5F90"/>
    <w:rsid w:val="00DB6A21"/>
    <w:rsid w:val="00DC3140"/>
    <w:rsid w:val="00E1525E"/>
    <w:rsid w:val="00E2371F"/>
    <w:rsid w:val="00E34D1A"/>
    <w:rsid w:val="00E76BB8"/>
    <w:rsid w:val="00E8216E"/>
    <w:rsid w:val="00E901E6"/>
    <w:rsid w:val="00E953A0"/>
    <w:rsid w:val="00EA544B"/>
    <w:rsid w:val="00EC0DFD"/>
    <w:rsid w:val="00EC203A"/>
    <w:rsid w:val="00EC76A1"/>
    <w:rsid w:val="00EE0BC2"/>
    <w:rsid w:val="00F347CB"/>
    <w:rsid w:val="00F37C33"/>
    <w:rsid w:val="00F439BE"/>
    <w:rsid w:val="00F66CFB"/>
    <w:rsid w:val="00F67D02"/>
    <w:rsid w:val="00F70441"/>
    <w:rsid w:val="00F86C99"/>
    <w:rsid w:val="00FC55B2"/>
    <w:rsid w:val="00FC653C"/>
    <w:rsid w:val="00FE3E88"/>
    <w:rsid w:val="00FE5DA0"/>
    <w:rsid w:val="00FF10CE"/>
    <w:rsid w:val="00FF5432"/>
    <w:rsid w:val="01844158"/>
    <w:rsid w:val="07AF7232"/>
    <w:rsid w:val="09A86594"/>
    <w:rsid w:val="1E32516B"/>
    <w:rsid w:val="2C167E73"/>
    <w:rsid w:val="4CC61DE7"/>
    <w:rsid w:val="51943BC6"/>
    <w:rsid w:val="61742FF9"/>
    <w:rsid w:val="61ED1EAD"/>
    <w:rsid w:val="7166001C"/>
    <w:rsid w:val="73A8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E1AFE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rsid w:val="00AE1A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E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qFormat/>
    <w:rsid w:val="00AE1A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link w:val="a5"/>
    <w:uiPriority w:val="99"/>
    <w:qFormat/>
    <w:locked/>
    <w:rsid w:val="00AE1AFE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AE1AFE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AE1AFE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AE1AFE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unhideWhenUsed/>
    <w:locked/>
    <w:rsid w:val="00C53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WwW.YlmF.CoM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协会</dc:creator>
  <cp:lastModifiedBy>Windows 用户</cp:lastModifiedBy>
  <cp:revision>4</cp:revision>
  <cp:lastPrinted>2015-06-30T07:56:00Z</cp:lastPrinted>
  <dcterms:created xsi:type="dcterms:W3CDTF">2018-03-15T11:59:00Z</dcterms:created>
  <dcterms:modified xsi:type="dcterms:W3CDTF">2018-03-29T07:39:00Z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